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FB3572">
        <w:rPr>
          <w:b/>
          <w:sz w:val="28"/>
          <w:szCs w:val="28"/>
          <w:shd w:val="clear" w:color="auto" w:fill="F7F8F9"/>
        </w:rPr>
        <w:t>2</w:t>
      </w:r>
      <w:r w:rsidR="009836C8">
        <w:rPr>
          <w:b/>
          <w:sz w:val="28"/>
          <w:szCs w:val="28"/>
          <w:shd w:val="clear" w:color="auto" w:fill="F7F8F9"/>
        </w:rPr>
        <w:t>6</w:t>
      </w:r>
      <w:r w:rsidR="00424BA9">
        <w:rPr>
          <w:b/>
          <w:sz w:val="28"/>
          <w:szCs w:val="28"/>
          <w:shd w:val="clear" w:color="auto" w:fill="F7F8F9"/>
        </w:rPr>
        <w:t xml:space="preserve"> нч</w:t>
      </w:r>
      <w:r w:rsidR="0074417E">
        <w:rPr>
          <w:b/>
          <w:sz w:val="28"/>
          <w:szCs w:val="28"/>
          <w:shd w:val="clear" w:color="auto" w:fill="F7F8F9"/>
        </w:rPr>
        <w:t>е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DD522A" w:rsidRDefault="00DD522A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9836C8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50186" w:rsidRPr="00C50186" w:rsidRDefault="009836C8" w:rsidP="009836C8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9836C8">
              <w:rPr>
                <w:rFonts w:cs="Calibri"/>
                <w:sz w:val="28"/>
                <w:szCs w:val="28"/>
                <w:lang w:eastAsia="ar-SA"/>
              </w:rPr>
              <w:t>Фаразланмый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090553" w:rsidP="00957B51">
            <w:pPr>
              <w:jc w:val="center"/>
              <w:rPr>
                <w:sz w:val="28"/>
                <w:szCs w:val="28"/>
              </w:rPr>
            </w:pPr>
            <w:r w:rsidRPr="00090553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9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50186" w:rsidRPr="00C50186" w:rsidTr="00957B51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C50186" w:rsidRPr="00C50186" w:rsidRDefault="00C50186" w:rsidP="00C50186">
      <w:pPr>
        <w:rPr>
          <w:bCs/>
          <w:i/>
          <w:color w:val="FF0000"/>
          <w:sz w:val="28"/>
          <w:szCs w:val="28"/>
        </w:rPr>
      </w:pPr>
    </w:p>
    <w:p w:rsid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b/>
          <w:sz w:val="28"/>
          <w:szCs w:val="28"/>
          <w:u w:val="single"/>
        </w:rPr>
      </w:pP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  <w:u w:val="single"/>
        </w:rPr>
      </w:pPr>
      <w:r w:rsidRPr="009836C8">
        <w:rPr>
          <w:b/>
          <w:sz w:val="28"/>
          <w:szCs w:val="28"/>
          <w:u w:val="single"/>
        </w:rPr>
        <w:t>2025 елның 26 ноябренә</w:t>
      </w:r>
    </w:p>
    <w:p w:rsidR="009836C8" w:rsidRDefault="009836C8" w:rsidP="009836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  <w:u w:val="single"/>
        </w:rPr>
      </w:pPr>
      <w:r w:rsidRPr="009836C8">
        <w:rPr>
          <w:b/>
          <w:sz w:val="28"/>
          <w:szCs w:val="28"/>
          <w:u w:val="single"/>
        </w:rPr>
        <w:t>25 ноябрьнең 18 сәгатеннән 2025 елның 26 ноябрендә 18 сәгатькә кадәр</w:t>
      </w:r>
    </w:p>
    <w:p w:rsid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b/>
          <w:sz w:val="28"/>
          <w:szCs w:val="28"/>
          <w:u w:val="single"/>
        </w:rPr>
      </w:pP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b/>
          <w:sz w:val="28"/>
          <w:szCs w:val="28"/>
          <w:u w:val="single"/>
        </w:rPr>
      </w:pPr>
      <w:r w:rsidRPr="009836C8">
        <w:rPr>
          <w:b/>
          <w:sz w:val="28"/>
          <w:szCs w:val="28"/>
          <w:u w:val="single"/>
        </w:rPr>
        <w:t>По Предволжью и Западному Предкамью</w:t>
      </w:r>
      <w:r w:rsidRPr="009836C8">
        <w:rPr>
          <w:b/>
          <w:sz w:val="28"/>
          <w:szCs w:val="28"/>
          <w:lang w:eastAsia="ar-SA"/>
        </w:rPr>
        <w:t xml:space="preserve"> </w:t>
      </w:r>
      <w:r w:rsidRPr="009836C8">
        <w:rPr>
          <w:i/>
          <w:sz w:val="28"/>
          <w:szCs w:val="28"/>
          <w:lang w:eastAsia="ar-SA"/>
        </w:rPr>
        <w:t>(Тюлячинский</w:t>
      </w:r>
      <w:r>
        <w:rPr>
          <w:i/>
          <w:sz w:val="28"/>
          <w:szCs w:val="28"/>
          <w:lang w:eastAsia="ar-SA"/>
        </w:rPr>
        <w:t xml:space="preserve"> муниципальный район</w:t>
      </w:r>
      <w:r w:rsidRPr="009836C8">
        <w:rPr>
          <w:i/>
          <w:sz w:val="28"/>
          <w:szCs w:val="28"/>
          <w:lang w:eastAsia="ar-SA"/>
        </w:rPr>
        <w:t>):</w:t>
      </w: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9836C8">
        <w:rPr>
          <w:sz w:val="28"/>
          <w:szCs w:val="28"/>
        </w:rPr>
        <w:t>Облачно с прояснениями. Ночью преимущественно без осадков.</w:t>
      </w: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9836C8">
        <w:rPr>
          <w:sz w:val="28"/>
          <w:szCs w:val="28"/>
        </w:rPr>
        <w:t>Днем местами небольшой снег, мокрый снег.</w:t>
      </w: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9836C8">
        <w:rPr>
          <w:sz w:val="28"/>
          <w:szCs w:val="28"/>
        </w:rPr>
        <w:t>Ветер юго-западный 6-11, местами порывами до 14 м/с.</w:t>
      </w: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9836C8">
        <w:rPr>
          <w:sz w:val="28"/>
          <w:szCs w:val="28"/>
        </w:rPr>
        <w:t>Минимальная температура воздуха ночью 0..-4˚.</w:t>
      </w: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9836C8">
        <w:rPr>
          <w:sz w:val="28"/>
          <w:szCs w:val="28"/>
        </w:rPr>
        <w:t>Максимальная температура воздуха днем -1..+3˚.</w:t>
      </w:r>
    </w:p>
    <w:p w:rsidR="009836C8" w:rsidRP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9836C8">
        <w:rPr>
          <w:sz w:val="28"/>
          <w:szCs w:val="28"/>
        </w:rPr>
        <w:t>На дорогах местами гололедица.</w:t>
      </w:r>
    </w:p>
    <w:p w:rsidR="00CB3833" w:rsidRPr="00C50186" w:rsidRDefault="00CB3833" w:rsidP="001C7C2B">
      <w:pPr>
        <w:rPr>
          <w:sz w:val="28"/>
          <w:szCs w:val="28"/>
        </w:rPr>
      </w:pP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CE" w:rsidRDefault="00FE4FCE" w:rsidP="00057DBD">
      <w:r>
        <w:separator/>
      </w:r>
    </w:p>
  </w:endnote>
  <w:endnote w:type="continuationSeparator" w:id="1">
    <w:p w:rsidR="00FE4FCE" w:rsidRDefault="00FE4FC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CE" w:rsidRDefault="00FE4FCE" w:rsidP="00057DBD">
      <w:r>
        <w:separator/>
      </w:r>
    </w:p>
  </w:footnote>
  <w:footnote w:type="continuationSeparator" w:id="1">
    <w:p w:rsidR="00FE4FCE" w:rsidRDefault="00FE4FC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45B8E">
    <w:pPr>
      <w:pStyle w:val="a3"/>
      <w:spacing w:line="14" w:lineRule="auto"/>
      <w:ind w:left="0" w:firstLine="0"/>
      <w:jc w:val="left"/>
      <w:rPr>
        <w:sz w:val="20"/>
      </w:rPr>
    </w:pPr>
    <w:r w:rsidRPr="00D45B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148</cp:revision>
  <dcterms:created xsi:type="dcterms:W3CDTF">2025-06-01T12:53:00Z</dcterms:created>
  <dcterms:modified xsi:type="dcterms:W3CDTF">2025-11-25T13:01:00Z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